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F6" w:rsidRDefault="001D75D9">
      <w:pPr>
        <w:pStyle w:val="a3"/>
        <w:spacing w:before="74"/>
        <w:ind w:left="132"/>
        <w:jc w:val="center"/>
      </w:pPr>
      <w:r>
        <w:t>Информация</w:t>
      </w:r>
      <w:r>
        <w:rPr>
          <w:spacing w:val="-18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:rsidR="00C506F6" w:rsidRDefault="00C506F6">
      <w:pPr>
        <w:pStyle w:val="a3"/>
        <w:rPr>
          <w:sz w:val="20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44"/>
        <w:gridCol w:w="3165"/>
        <w:gridCol w:w="3400"/>
        <w:gridCol w:w="1705"/>
        <w:gridCol w:w="1277"/>
        <w:gridCol w:w="990"/>
        <w:gridCol w:w="1369"/>
      </w:tblGrid>
      <w:tr w:rsidR="00C506F6">
        <w:trPr>
          <w:trHeight w:hRule="exact" w:val="286"/>
        </w:trPr>
        <w:tc>
          <w:tcPr>
            <w:tcW w:w="1700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Фамилия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Имя</w:t>
            </w:r>
          </w:p>
        </w:tc>
        <w:tc>
          <w:tcPr>
            <w:tcW w:w="1844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Занимаемая</w:t>
            </w:r>
          </w:p>
        </w:tc>
        <w:tc>
          <w:tcPr>
            <w:tcW w:w="3165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2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 об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образовании</w:t>
            </w:r>
          </w:p>
        </w:tc>
        <w:tc>
          <w:tcPr>
            <w:tcW w:w="3400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Данные 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повышении</w:t>
            </w:r>
          </w:p>
        </w:tc>
        <w:tc>
          <w:tcPr>
            <w:tcW w:w="2982" w:type="dxa"/>
            <w:gridSpan w:val="2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Сведения</w:t>
            </w:r>
            <w:r>
              <w:rPr>
                <w:b/>
                <w:i/>
                <w:spacing w:val="-2"/>
                <w:sz w:val="24"/>
              </w:rPr>
              <w:t xml:space="preserve"> об</w:t>
            </w:r>
            <w:r w:rsidR="004176E9">
              <w:rPr>
                <w:b/>
                <w:i/>
                <w:spacing w:val="-2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аттестации</w:t>
            </w:r>
          </w:p>
        </w:tc>
        <w:tc>
          <w:tcPr>
            <w:tcW w:w="990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before="1" w:line="260" w:lineRule="exact"/>
              <w:ind w:right="13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Стаж</w:t>
            </w:r>
          </w:p>
        </w:tc>
        <w:tc>
          <w:tcPr>
            <w:tcW w:w="1369" w:type="dxa"/>
            <w:tcBorders>
              <w:bottom w:val="nil"/>
            </w:tcBorders>
          </w:tcPr>
          <w:p w:rsidR="00C506F6" w:rsidRDefault="001D75D9">
            <w:pPr>
              <w:pStyle w:val="TableParagraph"/>
              <w:spacing w:line="262" w:lineRule="exact"/>
              <w:ind w:left="40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Дата</w:t>
            </w:r>
          </w:p>
        </w:tc>
      </w:tr>
      <w:tr w:rsidR="00C506F6">
        <w:trPr>
          <w:trHeight w:hRule="exact" w:val="276"/>
        </w:trPr>
        <w:tc>
          <w:tcPr>
            <w:tcW w:w="1700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left="29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Отчество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left="29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должность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left="1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квалификации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(или)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right="6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назначения</w:t>
            </w:r>
          </w:p>
        </w:tc>
      </w:tr>
      <w:tr w:rsidR="00C506F6">
        <w:trPr>
          <w:trHeight w:hRule="exact" w:val="273"/>
        </w:trPr>
        <w:tc>
          <w:tcPr>
            <w:tcW w:w="1700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4" w:lineRule="exact"/>
              <w:ind w:left="37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телефон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4" w:lineRule="exact"/>
              <w:ind w:left="62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pacing w:val="-2"/>
                <w:sz w:val="24"/>
              </w:rPr>
              <w:t>(преподаваемый</w:t>
            </w:r>
            <w:proofErr w:type="gramEnd"/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4" w:lineRule="exact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профессиональной</w:t>
            </w:r>
          </w:p>
        </w:tc>
        <w:tc>
          <w:tcPr>
            <w:tcW w:w="2982" w:type="dxa"/>
            <w:gridSpan w:val="2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4" w:lineRule="exact"/>
              <w:ind w:left="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на</w:t>
            </w:r>
          </w:p>
        </w:tc>
      </w:tr>
      <w:tr w:rsidR="00C506F6">
        <w:trPr>
          <w:trHeight w:hRule="exact" w:val="100"/>
        </w:trPr>
        <w:tc>
          <w:tcPr>
            <w:tcW w:w="1700" w:type="dxa"/>
            <w:vMerge w:val="restart"/>
            <w:tcBorders>
              <w:top w:val="nil"/>
            </w:tcBorders>
          </w:tcPr>
          <w:p w:rsidR="00C506F6" w:rsidRDefault="001D75D9">
            <w:pPr>
              <w:pStyle w:val="TableParagraph"/>
              <w:spacing w:line="272" w:lineRule="exact"/>
              <w:ind w:left="5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e-</w:t>
            </w:r>
            <w:proofErr w:type="spellStart"/>
            <w:r>
              <w:rPr>
                <w:b/>
                <w:i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C506F6" w:rsidRDefault="001D75D9">
            <w:pPr>
              <w:pStyle w:val="TableParagraph"/>
              <w:spacing w:line="272" w:lineRule="exact"/>
              <w:ind w:left="4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предмет)</w:t>
            </w:r>
          </w:p>
        </w:tc>
        <w:tc>
          <w:tcPr>
            <w:tcW w:w="3165" w:type="dxa"/>
            <w:vMerge w:val="restart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3400" w:type="dxa"/>
            <w:vMerge w:val="restart"/>
            <w:tcBorders>
              <w:top w:val="nil"/>
            </w:tcBorders>
          </w:tcPr>
          <w:p w:rsidR="00C506F6" w:rsidRDefault="001D75D9">
            <w:pPr>
              <w:pStyle w:val="TableParagraph"/>
              <w:spacing w:line="272" w:lineRule="exact"/>
              <w:ind w:left="8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переподготовке</w:t>
            </w:r>
          </w:p>
        </w:tc>
        <w:tc>
          <w:tcPr>
            <w:tcW w:w="2982" w:type="dxa"/>
            <w:gridSpan w:val="2"/>
            <w:tcBorders>
              <w:top w:val="nil"/>
            </w:tcBorders>
          </w:tcPr>
          <w:p w:rsidR="00C506F6" w:rsidRDefault="00C506F6">
            <w:pPr>
              <w:pStyle w:val="TableParagraph"/>
              <w:rPr>
                <w:sz w:val="4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C506F6" w:rsidRDefault="001D75D9">
            <w:pPr>
              <w:pStyle w:val="TableParagraph"/>
              <w:spacing w:line="272" w:lineRule="exact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должность</w:t>
            </w:r>
          </w:p>
        </w:tc>
      </w:tr>
      <w:tr w:rsidR="00C506F6">
        <w:trPr>
          <w:trHeight w:hRule="exact" w:val="451"/>
        </w:trPr>
        <w:tc>
          <w:tcPr>
            <w:tcW w:w="17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C506F6" w:rsidRDefault="001D75D9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Администратор</w:t>
            </w:r>
          </w:p>
        </w:tc>
        <w:tc>
          <w:tcPr>
            <w:tcW w:w="1277" w:type="dxa"/>
          </w:tcPr>
          <w:p w:rsidR="00C506F6" w:rsidRDefault="001D75D9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</w:tr>
      <w:tr w:rsidR="00493633" w:rsidTr="003E6BFE">
        <w:trPr>
          <w:trHeight w:hRule="exact" w:val="281"/>
        </w:trPr>
        <w:tc>
          <w:tcPr>
            <w:tcW w:w="1700" w:type="dxa"/>
            <w:tcBorders>
              <w:bottom w:val="nil"/>
            </w:tcBorders>
          </w:tcPr>
          <w:p w:rsidR="00493633" w:rsidRDefault="00493633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Попкова</w:t>
            </w:r>
          </w:p>
        </w:tc>
        <w:tc>
          <w:tcPr>
            <w:tcW w:w="1844" w:type="dxa"/>
            <w:tcBorders>
              <w:bottom w:val="nil"/>
            </w:tcBorders>
          </w:tcPr>
          <w:p w:rsidR="00493633" w:rsidRDefault="00493633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165" w:type="dxa"/>
            <w:tcBorders>
              <w:bottom w:val="nil"/>
            </w:tcBorders>
          </w:tcPr>
          <w:p w:rsidR="00493633" w:rsidRDefault="00493633">
            <w:pPr>
              <w:pStyle w:val="TableParagraph"/>
              <w:spacing w:line="257" w:lineRule="exact"/>
              <w:ind w:left="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Высшее.</w:t>
            </w:r>
          </w:p>
        </w:tc>
        <w:tc>
          <w:tcPr>
            <w:tcW w:w="3400" w:type="dxa"/>
            <w:vMerge w:val="restart"/>
          </w:tcPr>
          <w:p w:rsidR="00493633" w:rsidRDefault="00493633">
            <w:pPr>
              <w:pStyle w:val="TableParagraph"/>
              <w:spacing w:line="237" w:lineRule="auto"/>
              <w:ind w:left="-1" w:right="1026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>квалификации:</w:t>
            </w:r>
            <w:r>
              <w:rPr>
                <w:spacing w:val="-15"/>
                <w:sz w:val="24"/>
              </w:rPr>
              <w:t xml:space="preserve"> </w:t>
            </w:r>
          </w:p>
          <w:p w:rsidR="00493633" w:rsidRDefault="00493633" w:rsidP="009F1BE4">
            <w:pPr>
              <w:pStyle w:val="TableParagraph"/>
              <w:spacing w:line="237" w:lineRule="auto"/>
              <w:ind w:left="-1" w:right="167"/>
            </w:pPr>
            <w:r>
              <w:t>Нижнетагильский филиал ИРО: «Подготовка к процедуре аттестации руководителей общеобразовательных организаций», обучение с использованием ДОТ (24 час.) (2024 г.); «Управленческие аспекты внедрения обновленного ФГОС ОО и ФООП, обучение с использованием дистанционных образовательных технологий» (24 час.) (2023 г.)</w:t>
            </w:r>
            <w:r>
              <w:br/>
              <w:t>«Школа Минпросвещения России»: новые возможности для повышения качества</w:t>
            </w:r>
            <w:r>
              <w:rPr>
                <w:spacing w:val="-14"/>
              </w:rPr>
              <w:t xml:space="preserve"> </w:t>
            </w:r>
            <w:r>
              <w:t>образования»,</w:t>
            </w:r>
            <w:r>
              <w:rPr>
                <w:spacing w:val="-14"/>
              </w:rPr>
              <w:t xml:space="preserve">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>с использованием ДОТ (48 час.); 2023 г.</w:t>
            </w:r>
          </w:p>
          <w:p w:rsidR="00493633" w:rsidRDefault="00493633">
            <w:pPr>
              <w:pStyle w:val="TableParagraph"/>
              <w:ind w:left="-1"/>
            </w:pPr>
          </w:p>
        </w:tc>
        <w:tc>
          <w:tcPr>
            <w:tcW w:w="1705" w:type="dxa"/>
            <w:vMerge w:val="restart"/>
          </w:tcPr>
          <w:p w:rsidR="00493633" w:rsidRDefault="00493633" w:rsidP="003E6BFE">
            <w:r w:rsidRPr="005B5329">
              <w:rPr>
                <w:spacing w:val="-2"/>
                <w:sz w:val="24"/>
              </w:rPr>
              <w:t>Соответствие занимаемой должности</w:t>
            </w:r>
          </w:p>
        </w:tc>
        <w:tc>
          <w:tcPr>
            <w:tcW w:w="1277" w:type="dxa"/>
            <w:tcBorders>
              <w:bottom w:val="nil"/>
            </w:tcBorders>
          </w:tcPr>
          <w:p w:rsidR="00493633" w:rsidRDefault="00493633">
            <w:pPr>
              <w:pStyle w:val="TableParagraph"/>
              <w:spacing w:line="257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990" w:type="dxa"/>
            <w:tcBorders>
              <w:bottom w:val="nil"/>
            </w:tcBorders>
          </w:tcPr>
          <w:p w:rsidR="00493633" w:rsidRDefault="00493633" w:rsidP="009F1BE4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369" w:type="dxa"/>
            <w:tcBorders>
              <w:bottom w:val="nil"/>
            </w:tcBorders>
          </w:tcPr>
          <w:p w:rsidR="00493633" w:rsidRDefault="00493633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05.07.2019</w:t>
            </w:r>
          </w:p>
        </w:tc>
      </w:tr>
      <w:tr w:rsidR="00493633" w:rsidTr="003E6BFE">
        <w:trPr>
          <w:trHeight w:hRule="exact" w:val="276"/>
        </w:trPr>
        <w:tc>
          <w:tcPr>
            <w:tcW w:w="1700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Марина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Нижнетагильский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</w:tcPr>
          <w:p w:rsidR="00493633" w:rsidRDefault="00493633" w:rsidP="003E6BFE"/>
        </w:tc>
        <w:tc>
          <w:tcPr>
            <w:tcW w:w="1277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rPr>
                <w:sz w:val="20"/>
              </w:rPr>
            </w:pPr>
          </w:p>
        </w:tc>
      </w:tr>
      <w:tr w:rsidR="00493633" w:rsidTr="003E6BFE">
        <w:trPr>
          <w:trHeight w:hRule="exact" w:val="90"/>
        </w:trPr>
        <w:tc>
          <w:tcPr>
            <w:tcW w:w="1700" w:type="dxa"/>
            <w:vMerge w:val="restart"/>
            <w:tcBorders>
              <w:top w:val="nil"/>
            </w:tcBorders>
          </w:tcPr>
          <w:p w:rsidR="00493633" w:rsidRDefault="00493633">
            <w:pPr>
              <w:pStyle w:val="TableParagraph"/>
              <w:spacing w:line="242" w:lineRule="auto"/>
              <w:ind w:left="4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Анатольевна </w:t>
            </w:r>
            <w:r>
              <w:rPr>
                <w:sz w:val="24"/>
              </w:rPr>
              <w:t>8(3439)545-</w:t>
            </w:r>
            <w:r>
              <w:rPr>
                <w:spacing w:val="-5"/>
                <w:sz w:val="24"/>
              </w:rPr>
              <w:t>505</w:t>
            </w:r>
          </w:p>
          <w:p w:rsidR="00493633" w:rsidRDefault="00A81429">
            <w:pPr>
              <w:pStyle w:val="TableParagraph"/>
              <w:spacing w:line="222" w:lineRule="exact"/>
              <w:ind w:left="4"/>
              <w:rPr>
                <w:sz w:val="24"/>
              </w:rPr>
            </w:pPr>
            <w:hyperlink r:id="rId5">
              <w:r w:rsidR="00493633">
                <w:rPr>
                  <w:color w:val="004457"/>
                  <w:spacing w:val="-2"/>
                  <w:sz w:val="24"/>
                </w:rPr>
                <w:t>school14_ku@m</w:t>
              </w:r>
            </w:hyperlink>
          </w:p>
        </w:tc>
        <w:tc>
          <w:tcPr>
            <w:tcW w:w="1844" w:type="dxa"/>
            <w:tcBorders>
              <w:top w:val="nil"/>
            </w:tcBorders>
          </w:tcPr>
          <w:p w:rsidR="00493633" w:rsidRDefault="00493633">
            <w:pPr>
              <w:pStyle w:val="TableParagraph"/>
              <w:rPr>
                <w:sz w:val="2"/>
              </w:rPr>
            </w:pPr>
          </w:p>
        </w:tc>
        <w:tc>
          <w:tcPr>
            <w:tcW w:w="3165" w:type="dxa"/>
            <w:vMerge w:val="restart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  <w:spacing w:line="268" w:lineRule="exact"/>
              <w:ind w:left="9" w:right="267"/>
              <w:rPr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 xml:space="preserve">государственный </w:t>
            </w:r>
            <w:r>
              <w:rPr>
                <w:b/>
                <w:color w:val="333333"/>
                <w:sz w:val="24"/>
              </w:rPr>
              <w:t xml:space="preserve">педагогический институт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специальности: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учитель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</w:tcPr>
          <w:p w:rsidR="00493633" w:rsidRDefault="00493633"/>
        </w:tc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</w:pPr>
          </w:p>
        </w:tc>
        <w:tc>
          <w:tcPr>
            <w:tcW w:w="990" w:type="dxa"/>
            <w:vMerge w:val="restart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</w:pPr>
          </w:p>
        </w:tc>
        <w:tc>
          <w:tcPr>
            <w:tcW w:w="1369" w:type="dxa"/>
            <w:vMerge w:val="restart"/>
            <w:tcBorders>
              <w:top w:val="nil"/>
              <w:bottom w:val="nil"/>
            </w:tcBorders>
          </w:tcPr>
          <w:p w:rsidR="00493633" w:rsidRDefault="00493633">
            <w:pPr>
              <w:pStyle w:val="TableParagraph"/>
            </w:pPr>
          </w:p>
        </w:tc>
      </w:tr>
      <w:tr w:rsidR="00493633" w:rsidTr="003E6BFE">
        <w:trPr>
          <w:trHeight w:hRule="exact" w:val="705"/>
        </w:trPr>
        <w:tc>
          <w:tcPr>
            <w:tcW w:w="1700" w:type="dxa"/>
            <w:vMerge/>
            <w:tcBorders>
              <w:top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493633" w:rsidRDefault="00493633">
            <w:pPr>
              <w:pStyle w:val="TableParagraph"/>
              <w:spacing w:line="237" w:lineRule="auto"/>
              <w:ind w:left="4" w:right="517"/>
              <w:rPr>
                <w:sz w:val="24"/>
              </w:rPr>
            </w:pPr>
            <w:r>
              <w:rPr>
                <w:spacing w:val="-2"/>
                <w:sz w:val="24"/>
              </w:rPr>
              <w:t>Учитель (технология)</w:t>
            </w:r>
          </w:p>
        </w:tc>
        <w:tc>
          <w:tcPr>
            <w:tcW w:w="3165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</w:tr>
      <w:tr w:rsidR="00493633" w:rsidTr="003E6BFE">
        <w:trPr>
          <w:trHeight w:hRule="exact" w:val="20"/>
        </w:trPr>
        <w:tc>
          <w:tcPr>
            <w:tcW w:w="1700" w:type="dxa"/>
            <w:tcBorders>
              <w:bottom w:val="nil"/>
            </w:tcBorders>
          </w:tcPr>
          <w:p w:rsidR="00493633" w:rsidRDefault="00493633">
            <w:pPr>
              <w:pStyle w:val="TableParagraph"/>
              <w:rPr>
                <w:sz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3165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  <w:bottom w:val="nil"/>
            </w:tcBorders>
          </w:tcPr>
          <w:p w:rsidR="00493633" w:rsidRDefault="00493633">
            <w:pPr>
              <w:rPr>
                <w:sz w:val="2"/>
                <w:szCs w:val="2"/>
              </w:rPr>
            </w:pPr>
          </w:p>
        </w:tc>
      </w:tr>
      <w:tr w:rsidR="00C506F6">
        <w:trPr>
          <w:trHeight w:hRule="exact" w:val="278"/>
        </w:trPr>
        <w:tc>
          <w:tcPr>
            <w:tcW w:w="1700" w:type="dxa"/>
            <w:tcBorders>
              <w:top w:val="nil"/>
              <w:bottom w:val="nil"/>
            </w:tcBorders>
          </w:tcPr>
          <w:p w:rsidR="00C506F6" w:rsidRDefault="00A81429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hyperlink r:id="rId6">
              <w:r w:rsidR="001D75D9">
                <w:rPr>
                  <w:color w:val="004457"/>
                  <w:spacing w:val="-2"/>
                  <w:sz w:val="24"/>
                  <w:u w:val="single" w:color="004457"/>
                </w:rPr>
                <w:t>ail.ru</w:t>
              </w:r>
            </w:hyperlink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изобразительного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искусства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и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</w:tr>
      <w:tr w:rsidR="00C506F6">
        <w:trPr>
          <w:trHeight w:hRule="exact" w:val="276"/>
        </w:trPr>
        <w:tc>
          <w:tcPr>
            <w:tcW w:w="170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черчения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средней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школе.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</w:tr>
      <w:tr w:rsidR="00C506F6">
        <w:trPr>
          <w:trHeight w:hRule="exact" w:val="280"/>
        </w:trPr>
        <w:tc>
          <w:tcPr>
            <w:tcW w:w="170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C506F6" w:rsidRDefault="001D75D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C506F6" w:rsidRDefault="00C506F6">
            <w:pPr>
              <w:pStyle w:val="TableParagraph"/>
              <w:rPr>
                <w:sz w:val="20"/>
              </w:rPr>
            </w:pPr>
          </w:p>
        </w:tc>
      </w:tr>
      <w:tr w:rsidR="00C506F6" w:rsidTr="009F1BE4">
        <w:trPr>
          <w:trHeight w:hRule="exact" w:val="2844"/>
        </w:trPr>
        <w:tc>
          <w:tcPr>
            <w:tcW w:w="1700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3165" w:type="dxa"/>
            <w:tcBorders>
              <w:top w:val="nil"/>
            </w:tcBorders>
          </w:tcPr>
          <w:p w:rsidR="00C506F6" w:rsidRDefault="001D75D9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Учёное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  <w:tc>
          <w:tcPr>
            <w:tcW w:w="3400" w:type="dxa"/>
            <w:vMerge/>
            <w:tcBorders>
              <w:top w:val="nil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990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  <w:tc>
          <w:tcPr>
            <w:tcW w:w="1369" w:type="dxa"/>
            <w:tcBorders>
              <w:top w:val="nil"/>
            </w:tcBorders>
          </w:tcPr>
          <w:p w:rsidR="00C506F6" w:rsidRDefault="00C506F6">
            <w:pPr>
              <w:pStyle w:val="TableParagraph"/>
            </w:pPr>
          </w:p>
        </w:tc>
      </w:tr>
      <w:tr w:rsidR="00C506F6" w:rsidTr="00A81429">
        <w:trPr>
          <w:trHeight w:hRule="exact" w:val="7093"/>
        </w:trPr>
        <w:tc>
          <w:tcPr>
            <w:tcW w:w="1700" w:type="dxa"/>
          </w:tcPr>
          <w:p w:rsidR="00C506F6" w:rsidRDefault="001D75D9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Измоденова </w:t>
            </w:r>
            <w:r>
              <w:rPr>
                <w:spacing w:val="-4"/>
                <w:sz w:val="24"/>
              </w:rPr>
              <w:t>Елена</w:t>
            </w:r>
          </w:p>
          <w:p w:rsidR="00C506F6" w:rsidRDefault="001D75D9">
            <w:pPr>
              <w:pStyle w:val="TableParagraph"/>
              <w:spacing w:line="237" w:lineRule="auto"/>
              <w:ind w:left="4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Валентиновна </w:t>
            </w:r>
            <w:r>
              <w:rPr>
                <w:sz w:val="24"/>
              </w:rPr>
              <w:t>8(3439)545-</w:t>
            </w:r>
            <w:r>
              <w:rPr>
                <w:spacing w:val="-5"/>
                <w:sz w:val="24"/>
              </w:rPr>
              <w:t>505</w:t>
            </w:r>
          </w:p>
          <w:p w:rsidR="00C506F6" w:rsidRDefault="00A8142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hyperlink r:id="rId7">
              <w:r w:rsidR="001D75D9">
                <w:rPr>
                  <w:color w:val="004457"/>
                  <w:spacing w:val="-2"/>
                  <w:sz w:val="24"/>
                </w:rPr>
                <w:t>school14_ku@m</w:t>
              </w:r>
            </w:hyperlink>
          </w:p>
        </w:tc>
        <w:tc>
          <w:tcPr>
            <w:tcW w:w="1844" w:type="dxa"/>
          </w:tcPr>
          <w:p w:rsidR="00C506F6" w:rsidRDefault="001D75D9">
            <w:pPr>
              <w:pStyle w:val="TableParagraph"/>
              <w:ind w:left="4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воспитательной</w:t>
            </w:r>
          </w:p>
          <w:p w:rsidR="00C506F6" w:rsidRDefault="001D75D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3165" w:type="dxa"/>
            <w:vMerge w:val="restart"/>
            <w:tcBorders>
              <w:bottom w:val="single" w:sz="2" w:space="0" w:color="000000"/>
            </w:tcBorders>
          </w:tcPr>
          <w:p w:rsidR="00C506F6" w:rsidRDefault="001D75D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C506F6" w:rsidRDefault="001D75D9">
            <w:pPr>
              <w:pStyle w:val="TableParagraph"/>
              <w:spacing w:before="1" w:line="237" w:lineRule="auto"/>
              <w:ind w:left="9" w:right="484"/>
              <w:rPr>
                <w:sz w:val="24"/>
              </w:rPr>
            </w:pPr>
            <w:r>
              <w:rPr>
                <w:sz w:val="24"/>
              </w:rPr>
              <w:t xml:space="preserve">НОУ ВПО «Открытый </w:t>
            </w:r>
            <w:r>
              <w:rPr>
                <w:spacing w:val="-2"/>
                <w:sz w:val="24"/>
              </w:rPr>
              <w:t>юридический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институт» </w:t>
            </w:r>
            <w:r>
              <w:rPr>
                <w:sz w:val="24"/>
              </w:rPr>
              <w:t>(г. Владивосток).</w:t>
            </w:r>
          </w:p>
          <w:p w:rsidR="00C506F6" w:rsidRDefault="001D75D9">
            <w:pPr>
              <w:pStyle w:val="TableParagraph"/>
              <w:spacing w:before="9"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специальности:</w:t>
            </w:r>
          </w:p>
          <w:p w:rsidR="00C506F6" w:rsidRDefault="001D75D9">
            <w:pPr>
              <w:pStyle w:val="TableParagraph"/>
              <w:spacing w:before="1" w:line="237" w:lineRule="auto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«Юриспруденция» </w:t>
            </w:r>
            <w:r>
              <w:rPr>
                <w:sz w:val="24"/>
              </w:rPr>
              <w:t>Квалификация: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права, 2012 г.</w:t>
            </w:r>
          </w:p>
          <w:p w:rsidR="00C506F6" w:rsidRDefault="001D75D9">
            <w:pPr>
              <w:pStyle w:val="TableParagraph"/>
              <w:spacing w:before="9" w:line="242" w:lineRule="auto"/>
              <w:ind w:left="9" w:right="267"/>
              <w:rPr>
                <w:sz w:val="24"/>
              </w:rPr>
            </w:pPr>
            <w:r>
              <w:rPr>
                <w:sz w:val="24"/>
              </w:rPr>
              <w:t>Учёная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нет. Учёное звание – нет.</w:t>
            </w:r>
          </w:p>
        </w:tc>
        <w:tc>
          <w:tcPr>
            <w:tcW w:w="3400" w:type="dxa"/>
            <w:vMerge w:val="restart"/>
            <w:tcBorders>
              <w:bottom w:val="single" w:sz="2" w:space="0" w:color="000000"/>
            </w:tcBorders>
          </w:tcPr>
          <w:p w:rsidR="00C506F6" w:rsidRDefault="001D75D9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 переподготовка:</w:t>
            </w:r>
          </w:p>
          <w:p w:rsidR="00C506F6" w:rsidRDefault="001D75D9">
            <w:pPr>
              <w:pStyle w:val="TableParagraph"/>
              <w:spacing w:line="242" w:lineRule="auto"/>
              <w:ind w:left="-1" w:right="709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Оренбургская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бизнес-школа».</w:t>
            </w:r>
          </w:p>
          <w:p w:rsidR="00C506F6" w:rsidRDefault="001D75D9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Специальность: «Логопедия», 2020г.</w:t>
            </w:r>
          </w:p>
          <w:p w:rsidR="00C506F6" w:rsidRDefault="001D75D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АНО ДПО «Московская академия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компетенций».</w:t>
            </w:r>
          </w:p>
          <w:p w:rsidR="00C506F6" w:rsidRDefault="001D75D9">
            <w:pPr>
              <w:pStyle w:val="TableParagraph"/>
              <w:spacing w:line="242" w:lineRule="auto"/>
              <w:ind w:left="-1" w:right="239"/>
              <w:rPr>
                <w:sz w:val="24"/>
              </w:rPr>
            </w:pPr>
            <w:r>
              <w:rPr>
                <w:sz w:val="24"/>
              </w:rPr>
              <w:t>Специальность: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«Специальное </w:t>
            </w:r>
            <w:r>
              <w:rPr>
                <w:spacing w:val="-2"/>
                <w:sz w:val="24"/>
              </w:rPr>
              <w:t>(дефектологическое)</w:t>
            </w:r>
          </w:p>
          <w:p w:rsidR="00C506F6" w:rsidRDefault="001D75D9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образование:</w:t>
            </w:r>
          </w:p>
          <w:p w:rsidR="00C506F6" w:rsidRDefault="001D75D9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Олигофренопедагогика»,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 ООО «Центр повышения 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</w:p>
          <w:p w:rsidR="00C506F6" w:rsidRDefault="001D75D9">
            <w:pPr>
              <w:pStyle w:val="TableParagraph"/>
              <w:spacing w:line="242" w:lineRule="auto"/>
              <w:ind w:left="-1" w:right="1026"/>
              <w:rPr>
                <w:sz w:val="24"/>
              </w:rPr>
            </w:pPr>
            <w:r>
              <w:rPr>
                <w:sz w:val="24"/>
              </w:rPr>
              <w:t>«Луч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знаний»». </w:t>
            </w:r>
            <w:r>
              <w:rPr>
                <w:spacing w:val="-2"/>
                <w:sz w:val="24"/>
              </w:rPr>
              <w:t>Специальность:</w:t>
            </w:r>
          </w:p>
          <w:p w:rsidR="00C506F6" w:rsidRDefault="001D75D9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-10"/>
                <w:sz w:val="24"/>
              </w:rPr>
              <w:t xml:space="preserve"> и</w:t>
            </w:r>
          </w:p>
          <w:p w:rsidR="00C506F6" w:rsidRDefault="001D75D9">
            <w:pPr>
              <w:pStyle w:val="TableParagraph"/>
              <w:spacing w:line="274" w:lineRule="exact"/>
              <w:ind w:left="-1" w:right="318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 2021 г.</w:t>
            </w:r>
          </w:p>
          <w:p w:rsidR="008B5310" w:rsidRPr="000D4BF9" w:rsidRDefault="009652BD" w:rsidP="008B5310">
            <w:pPr>
              <w:pStyle w:val="TableParagraph"/>
              <w:spacing w:line="268" w:lineRule="exact"/>
              <w:ind w:left="-1"/>
            </w:pPr>
            <w:r>
              <w:rPr>
                <w:sz w:val="24"/>
              </w:rPr>
              <w:t>Профессиональная переподготовка: ООО «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>» г. Смоленск; квалификация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математики», 2023 г.</w:t>
            </w:r>
            <w:r w:rsidR="008B5310">
              <w:rPr>
                <w:sz w:val="24"/>
              </w:rPr>
              <w:t xml:space="preserve"> </w:t>
            </w:r>
            <w:r w:rsidR="008B5310" w:rsidRPr="000D4BF9">
              <w:rPr>
                <w:spacing w:val="-2"/>
              </w:rPr>
              <w:t>Повышение</w:t>
            </w:r>
          </w:p>
          <w:p w:rsidR="008B5310" w:rsidRPr="000D4BF9" w:rsidRDefault="008B5310" w:rsidP="008B5310">
            <w:pPr>
              <w:pStyle w:val="TableParagraph"/>
              <w:ind w:left="2" w:right="235"/>
            </w:pPr>
            <w:r w:rsidRPr="000D4BF9">
              <w:lastRenderedPageBreak/>
              <w:t>квалификации:</w:t>
            </w:r>
            <w:r w:rsidRPr="000D4BF9">
              <w:rPr>
                <w:spacing w:val="-2"/>
              </w:rPr>
              <w:t xml:space="preserve"> </w:t>
            </w:r>
            <w:r w:rsidRPr="000D4BF9">
              <w:t xml:space="preserve">"Особенности содержания и оценки деятельности педагога-методиста и педагога-наставника в общеобразовательной организации. Вариативный модуль: Деятельность педагога-наставника в школе", 56 ч., 2024 г.; </w:t>
            </w:r>
          </w:p>
          <w:p w:rsidR="008B5310" w:rsidRPr="000D4BF9" w:rsidRDefault="008B5310" w:rsidP="00A81429">
            <w:pPr>
              <w:pStyle w:val="TableParagraph"/>
              <w:spacing w:before="2" w:line="272" w:lineRule="exact"/>
              <w:ind w:left="-1"/>
            </w:pPr>
            <w:r w:rsidRPr="000D4BF9">
              <w:t>ГАОУ</w:t>
            </w:r>
            <w:r w:rsidRPr="000D4BF9">
              <w:rPr>
                <w:spacing w:val="-10"/>
              </w:rPr>
              <w:t xml:space="preserve"> </w:t>
            </w:r>
            <w:r w:rsidRPr="000D4BF9">
              <w:t>ДПО</w:t>
            </w:r>
            <w:r w:rsidRPr="000D4BF9">
              <w:rPr>
                <w:spacing w:val="-7"/>
              </w:rPr>
              <w:t xml:space="preserve"> </w:t>
            </w:r>
            <w:r w:rsidRPr="000D4BF9">
              <w:rPr>
                <w:spacing w:val="-5"/>
              </w:rPr>
              <w:t>СО</w:t>
            </w:r>
            <w:r w:rsidR="00A81429">
              <w:rPr>
                <w:spacing w:val="-5"/>
              </w:rPr>
              <w:t xml:space="preserve"> </w:t>
            </w:r>
            <w:r w:rsidRPr="000D4BF9">
              <w:t>«ИРО» ДПП «Управление качеством</w:t>
            </w:r>
            <w:r w:rsidRPr="000D4BF9">
              <w:rPr>
                <w:spacing w:val="-15"/>
              </w:rPr>
              <w:t xml:space="preserve"> </w:t>
            </w:r>
            <w:r w:rsidRPr="000D4BF9">
              <w:t>образования:</w:t>
            </w:r>
            <w:r w:rsidRPr="000D4BF9">
              <w:rPr>
                <w:spacing w:val="-15"/>
              </w:rPr>
              <w:t xml:space="preserve"> </w:t>
            </w:r>
            <w:r w:rsidRPr="000D4BF9">
              <w:t>новые тренды»,</w:t>
            </w:r>
            <w:r w:rsidRPr="000D4BF9">
              <w:rPr>
                <w:spacing w:val="-4"/>
              </w:rPr>
              <w:t xml:space="preserve"> </w:t>
            </w:r>
            <w:r w:rsidRPr="000D4BF9">
              <w:t>вариативный</w:t>
            </w:r>
            <w:r w:rsidRPr="000D4BF9">
              <w:rPr>
                <w:spacing w:val="-8"/>
              </w:rPr>
              <w:t xml:space="preserve"> </w:t>
            </w:r>
            <w:r w:rsidRPr="000D4BF9">
              <w:rPr>
                <w:spacing w:val="-2"/>
              </w:rPr>
              <w:t>модуль</w:t>
            </w:r>
          </w:p>
          <w:p w:rsidR="008B5310" w:rsidRPr="000D4BF9" w:rsidRDefault="008B5310" w:rsidP="008B5310">
            <w:pPr>
              <w:pStyle w:val="TableParagraph"/>
              <w:ind w:left="-1"/>
            </w:pPr>
            <w:r w:rsidRPr="000D4BF9">
              <w:t xml:space="preserve">«Управленческие аспекты внедрения </w:t>
            </w:r>
            <w:proofErr w:type="gramStart"/>
            <w:r w:rsidRPr="000D4BF9">
              <w:t>обновленных</w:t>
            </w:r>
            <w:proofErr w:type="gramEnd"/>
            <w:r w:rsidRPr="000D4BF9">
              <w:t xml:space="preserve"> ФГОС начального</w:t>
            </w:r>
            <w:r w:rsidRPr="000D4BF9">
              <w:rPr>
                <w:spacing w:val="-15"/>
              </w:rPr>
              <w:t xml:space="preserve"> </w:t>
            </w:r>
            <w:r w:rsidRPr="000D4BF9">
              <w:t>общего</w:t>
            </w:r>
            <w:r w:rsidRPr="000D4BF9">
              <w:rPr>
                <w:spacing w:val="-9"/>
              </w:rPr>
              <w:t xml:space="preserve"> </w:t>
            </w:r>
            <w:r w:rsidRPr="000D4BF9">
              <w:t>и</w:t>
            </w:r>
            <w:r w:rsidRPr="000D4BF9">
              <w:rPr>
                <w:spacing w:val="-15"/>
              </w:rPr>
              <w:t xml:space="preserve"> </w:t>
            </w:r>
            <w:r w:rsidRPr="000D4BF9">
              <w:t xml:space="preserve">основного общего образования в </w:t>
            </w:r>
            <w:r w:rsidRPr="000D4BF9">
              <w:rPr>
                <w:spacing w:val="-2"/>
              </w:rPr>
              <w:t>деятельность</w:t>
            </w:r>
          </w:p>
          <w:p w:rsidR="008B5310" w:rsidRPr="000D4BF9" w:rsidRDefault="008B5310" w:rsidP="00A81429">
            <w:pPr>
              <w:pStyle w:val="TableParagraph"/>
              <w:ind w:left="-1"/>
            </w:pPr>
            <w:r w:rsidRPr="000D4BF9">
              <w:rPr>
                <w:spacing w:val="-2"/>
              </w:rPr>
              <w:t xml:space="preserve">общеобразовательной </w:t>
            </w:r>
            <w:r w:rsidRPr="000D4BF9">
              <w:t>организации»</w:t>
            </w:r>
            <w:r w:rsidRPr="000D4BF9">
              <w:rPr>
                <w:spacing w:val="-15"/>
              </w:rPr>
              <w:t xml:space="preserve"> </w:t>
            </w:r>
            <w:r w:rsidRPr="000D4BF9">
              <w:t>(с</w:t>
            </w:r>
            <w:r w:rsidRPr="000D4BF9">
              <w:rPr>
                <w:spacing w:val="-15"/>
              </w:rPr>
              <w:t xml:space="preserve"> </w:t>
            </w:r>
            <w:r w:rsidRPr="000D4BF9">
              <w:t>использованием ДОТ) (72 час.), 2024 г.</w:t>
            </w:r>
            <w:r w:rsidR="00A81429">
              <w:t xml:space="preserve">; </w:t>
            </w:r>
            <w:bookmarkStart w:id="0" w:name="_GoBack"/>
            <w:bookmarkEnd w:id="0"/>
            <w:r w:rsidRPr="000D4BF9">
              <w:t>«Школа Минпросвещения России»:</w:t>
            </w:r>
            <w:r w:rsidRPr="000D4BF9">
              <w:rPr>
                <w:spacing w:val="-14"/>
              </w:rPr>
              <w:t xml:space="preserve"> </w:t>
            </w:r>
            <w:r w:rsidRPr="000D4BF9">
              <w:t>новые</w:t>
            </w:r>
            <w:r w:rsidRPr="000D4BF9">
              <w:rPr>
                <w:spacing w:val="-14"/>
              </w:rPr>
              <w:t xml:space="preserve"> </w:t>
            </w:r>
            <w:r w:rsidRPr="000D4BF9">
              <w:t>возможности</w:t>
            </w:r>
            <w:r w:rsidRPr="000D4BF9">
              <w:rPr>
                <w:spacing w:val="-12"/>
              </w:rPr>
              <w:t xml:space="preserve"> </w:t>
            </w:r>
            <w:r w:rsidRPr="000D4BF9">
              <w:t>для повышения качества</w:t>
            </w:r>
          </w:p>
          <w:p w:rsidR="008B5310" w:rsidRPr="000D4BF9" w:rsidRDefault="008B5310" w:rsidP="00A81429">
            <w:pPr>
              <w:pStyle w:val="TableParagraph"/>
              <w:ind w:left="-1"/>
            </w:pPr>
            <w:r w:rsidRPr="000D4BF9">
              <w:t>образования», обучение с использованием</w:t>
            </w:r>
            <w:r w:rsidRPr="000D4BF9">
              <w:rPr>
                <w:spacing w:val="-14"/>
              </w:rPr>
              <w:t xml:space="preserve"> </w:t>
            </w:r>
            <w:r w:rsidRPr="000D4BF9">
              <w:t>ДОТ</w:t>
            </w:r>
            <w:r w:rsidRPr="000D4BF9">
              <w:rPr>
                <w:spacing w:val="-11"/>
              </w:rPr>
              <w:t xml:space="preserve"> </w:t>
            </w:r>
            <w:r w:rsidRPr="000D4BF9">
              <w:t>(48</w:t>
            </w:r>
            <w:r w:rsidRPr="000D4BF9">
              <w:rPr>
                <w:spacing w:val="-14"/>
              </w:rPr>
              <w:t xml:space="preserve"> </w:t>
            </w:r>
            <w:r w:rsidRPr="000D4BF9">
              <w:t>час.); 2023</w:t>
            </w:r>
            <w:r w:rsidR="00A81429">
              <w:t xml:space="preserve"> г</w:t>
            </w:r>
            <w:r w:rsidRPr="000D4BF9">
              <w:t>;</w:t>
            </w:r>
            <w:r w:rsidRPr="000D4BF9">
              <w:rPr>
                <w:spacing w:val="-4"/>
              </w:rPr>
              <w:t xml:space="preserve"> </w:t>
            </w:r>
          </w:p>
          <w:p w:rsidR="009652BD" w:rsidRDefault="009652BD">
            <w:pPr>
              <w:pStyle w:val="TableParagraph"/>
              <w:spacing w:line="274" w:lineRule="exact"/>
              <w:ind w:left="-1" w:right="318"/>
              <w:rPr>
                <w:sz w:val="24"/>
              </w:rPr>
            </w:pPr>
          </w:p>
        </w:tc>
        <w:tc>
          <w:tcPr>
            <w:tcW w:w="1705" w:type="dxa"/>
            <w:vMerge w:val="restart"/>
            <w:tcBorders>
              <w:bottom w:val="single" w:sz="2" w:space="0" w:color="000000"/>
            </w:tcBorders>
          </w:tcPr>
          <w:p w:rsidR="00C506F6" w:rsidRDefault="001D75D9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Соответствие занимаемой должности</w:t>
            </w:r>
          </w:p>
        </w:tc>
        <w:tc>
          <w:tcPr>
            <w:tcW w:w="1277" w:type="dxa"/>
            <w:vMerge w:val="restart"/>
            <w:tcBorders>
              <w:bottom w:val="single" w:sz="2" w:space="0" w:color="000000"/>
            </w:tcBorders>
          </w:tcPr>
          <w:p w:rsidR="00C506F6" w:rsidRDefault="001D75D9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Первая категория</w:t>
            </w:r>
          </w:p>
        </w:tc>
        <w:tc>
          <w:tcPr>
            <w:tcW w:w="990" w:type="dxa"/>
            <w:vMerge w:val="restart"/>
            <w:tcBorders>
              <w:bottom w:val="single" w:sz="2" w:space="0" w:color="000000"/>
            </w:tcBorders>
          </w:tcPr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 года</w:t>
            </w:r>
          </w:p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843C92" w:rsidRDefault="00843C92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</w:p>
          <w:p w:rsidR="00C506F6" w:rsidRDefault="001D75D9" w:rsidP="009F1BE4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  <w:r w:rsidR="009F1BE4"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369" w:type="dxa"/>
            <w:vMerge w:val="restart"/>
            <w:tcBorders>
              <w:bottom w:val="single" w:sz="2" w:space="0" w:color="000000"/>
            </w:tcBorders>
          </w:tcPr>
          <w:p w:rsidR="00C506F6" w:rsidRDefault="001D75D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06.09.2021</w:t>
            </w:r>
          </w:p>
          <w:p w:rsidR="00C506F6" w:rsidRDefault="00C506F6">
            <w:pPr>
              <w:pStyle w:val="TableParagraph"/>
              <w:rPr>
                <w:sz w:val="24"/>
              </w:rPr>
            </w:pPr>
          </w:p>
          <w:p w:rsidR="00C506F6" w:rsidRDefault="00C506F6">
            <w:pPr>
              <w:pStyle w:val="TableParagraph"/>
              <w:rPr>
                <w:sz w:val="24"/>
              </w:rPr>
            </w:pPr>
          </w:p>
          <w:p w:rsidR="00C506F6" w:rsidRDefault="00C506F6">
            <w:pPr>
              <w:pStyle w:val="TableParagraph"/>
              <w:rPr>
                <w:sz w:val="24"/>
              </w:rPr>
            </w:pPr>
          </w:p>
          <w:p w:rsidR="00C506F6" w:rsidRDefault="00C506F6">
            <w:pPr>
              <w:pStyle w:val="TableParagraph"/>
              <w:spacing w:before="271"/>
              <w:rPr>
                <w:sz w:val="24"/>
              </w:rPr>
            </w:pPr>
          </w:p>
          <w:p w:rsidR="00C506F6" w:rsidRDefault="001D75D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19.02.2021</w:t>
            </w:r>
          </w:p>
        </w:tc>
      </w:tr>
      <w:tr w:rsidR="00C506F6" w:rsidTr="00A81429">
        <w:trPr>
          <w:trHeight w:hRule="exact" w:val="6613"/>
        </w:trPr>
        <w:tc>
          <w:tcPr>
            <w:tcW w:w="1700" w:type="dxa"/>
          </w:tcPr>
          <w:p w:rsidR="00C506F6" w:rsidRDefault="00A81429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hyperlink r:id="rId8">
              <w:r w:rsidR="001D75D9">
                <w:rPr>
                  <w:color w:val="004457"/>
                  <w:spacing w:val="-2"/>
                  <w:sz w:val="24"/>
                  <w:u w:val="single" w:color="004457"/>
                </w:rPr>
                <w:t>ail.ru</w:t>
              </w:r>
            </w:hyperlink>
          </w:p>
        </w:tc>
        <w:tc>
          <w:tcPr>
            <w:tcW w:w="1844" w:type="dxa"/>
          </w:tcPr>
          <w:p w:rsidR="00C506F6" w:rsidRDefault="001D75D9" w:rsidP="008B2BCD">
            <w:pPr>
              <w:pStyle w:val="TableParagraph"/>
              <w:spacing w:line="232" w:lineRule="auto"/>
              <w:ind w:left="4" w:right="123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 w:rsidR="008B2BCD">
              <w:rPr>
                <w:spacing w:val="-2"/>
                <w:sz w:val="24"/>
              </w:rPr>
              <w:t xml:space="preserve"> (математика)</w:t>
            </w:r>
          </w:p>
        </w:tc>
        <w:tc>
          <w:tcPr>
            <w:tcW w:w="3165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  <w:bottom w:val="single" w:sz="2" w:space="0" w:color="000000"/>
            </w:tcBorders>
          </w:tcPr>
          <w:p w:rsidR="00C506F6" w:rsidRDefault="00C506F6">
            <w:pPr>
              <w:rPr>
                <w:sz w:val="2"/>
                <w:szCs w:val="2"/>
              </w:rPr>
            </w:pPr>
          </w:p>
        </w:tc>
      </w:tr>
      <w:tr w:rsidR="008B5310">
        <w:trPr>
          <w:trHeight w:hRule="exact" w:val="4151"/>
        </w:trPr>
        <w:tc>
          <w:tcPr>
            <w:tcW w:w="1700" w:type="dxa"/>
            <w:tcBorders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Лукьянова Мрина</w:t>
            </w:r>
          </w:p>
          <w:p w:rsidR="008B5310" w:rsidRDefault="008B5310" w:rsidP="000539B8">
            <w:pPr>
              <w:pStyle w:val="TableParagraph"/>
              <w:ind w:left="4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Владимировна </w:t>
            </w:r>
            <w:r>
              <w:rPr>
                <w:sz w:val="24"/>
              </w:rPr>
              <w:t>8(3439)545-</w:t>
            </w:r>
            <w:r>
              <w:rPr>
                <w:spacing w:val="-5"/>
                <w:sz w:val="24"/>
              </w:rPr>
              <w:t>505</w:t>
            </w:r>
          </w:p>
          <w:p w:rsidR="008B5310" w:rsidRDefault="00A81429" w:rsidP="000539B8">
            <w:pPr>
              <w:pStyle w:val="TableParagraph"/>
              <w:spacing w:line="228" w:lineRule="exact"/>
              <w:ind w:left="4"/>
              <w:rPr>
                <w:sz w:val="24"/>
              </w:rPr>
            </w:pPr>
            <w:hyperlink r:id="rId9">
              <w:r w:rsidR="008B5310">
                <w:rPr>
                  <w:color w:val="004457"/>
                  <w:spacing w:val="-2"/>
                  <w:sz w:val="24"/>
                </w:rPr>
                <w:t>school14_ku@m</w:t>
              </w:r>
            </w:hyperlink>
            <w:hyperlink r:id="rId10">
              <w:r w:rsidR="008B5310">
                <w:rPr>
                  <w:color w:val="004457"/>
                  <w:spacing w:val="-2"/>
                  <w:sz w:val="24"/>
                  <w:u w:val="single" w:color="004457"/>
                </w:rPr>
                <w:t>ail.ru</w:t>
              </w:r>
            </w:hyperlink>
          </w:p>
        </w:tc>
        <w:tc>
          <w:tcPr>
            <w:tcW w:w="1844" w:type="dxa"/>
            <w:tcBorders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>воспитательной работе</w:t>
            </w: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Учитель (начальные классы)</w:t>
            </w:r>
          </w:p>
        </w:tc>
        <w:tc>
          <w:tcPr>
            <w:tcW w:w="3165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Высшее.</w:t>
            </w:r>
          </w:p>
          <w:p w:rsidR="008B5310" w:rsidRDefault="008B5310" w:rsidP="000539B8">
            <w:pPr>
              <w:pStyle w:val="TableParagraph"/>
              <w:ind w:left="4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Каменск-Уральское </w:t>
            </w:r>
            <w:r>
              <w:rPr>
                <w:sz w:val="24"/>
              </w:rPr>
              <w:t>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училище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специальности</w:t>
            </w:r>
          </w:p>
          <w:p w:rsidR="008B5310" w:rsidRDefault="008B5310" w:rsidP="000539B8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>«Преподавание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классах», квалификация: учитель начальных классов </w:t>
            </w:r>
            <w:r>
              <w:rPr>
                <w:spacing w:val="-2"/>
                <w:sz w:val="24"/>
              </w:rPr>
              <w:t>(1994г.),</w:t>
            </w:r>
          </w:p>
          <w:p w:rsidR="008B5310" w:rsidRDefault="008B5310" w:rsidP="000539B8">
            <w:pPr>
              <w:pStyle w:val="TableParagraph"/>
              <w:spacing w:before="5"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УрГПУ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:rsidR="008B5310" w:rsidRDefault="008B5310" w:rsidP="000539B8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педагогика»,</w:t>
            </w:r>
          </w:p>
        </w:tc>
        <w:tc>
          <w:tcPr>
            <w:tcW w:w="3400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37" w:lineRule="auto"/>
              <w:ind w:left="-1" w:right="1026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Повышение </w:t>
            </w:r>
            <w:r>
              <w:rPr>
                <w:sz w:val="24"/>
              </w:rPr>
              <w:t>квалификации:</w:t>
            </w:r>
            <w:r>
              <w:rPr>
                <w:spacing w:val="-15"/>
                <w:sz w:val="24"/>
              </w:rPr>
              <w:t xml:space="preserve"> </w:t>
            </w:r>
          </w:p>
          <w:p w:rsidR="008B5310" w:rsidRDefault="008B5310" w:rsidP="000539B8">
            <w:pPr>
              <w:pStyle w:val="TableParagraph"/>
              <w:spacing w:line="237" w:lineRule="auto"/>
              <w:ind w:left="-1" w:right="82"/>
            </w:pPr>
            <w:r w:rsidRPr="00260948">
              <w:t xml:space="preserve">"Планирование и проведение мероприятий, направленных на профилактику буллинга в образовательной среде", 144 ч.,  </w:t>
            </w:r>
            <w:r>
              <w:t xml:space="preserve">2024г.; </w:t>
            </w:r>
            <w:r w:rsidRPr="00260948">
              <w:t xml:space="preserve"> </w:t>
            </w:r>
            <w:r>
              <w:t>«Школа Минпросвещения России»: новые возможности для повышения качества</w:t>
            </w:r>
            <w:r>
              <w:rPr>
                <w:spacing w:val="-14"/>
              </w:rPr>
              <w:t xml:space="preserve"> </w:t>
            </w:r>
            <w:r>
              <w:t>образования»,</w:t>
            </w:r>
            <w:r>
              <w:rPr>
                <w:spacing w:val="-14"/>
              </w:rPr>
              <w:t xml:space="preserve">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>с использованием ДОТ (48 час.); 2023; ГАОУ</w:t>
            </w:r>
          </w:p>
          <w:p w:rsidR="008B5310" w:rsidRDefault="008B5310" w:rsidP="000539B8">
            <w:pPr>
              <w:pStyle w:val="TableParagraph"/>
              <w:spacing w:line="237" w:lineRule="auto"/>
              <w:ind w:left="-1"/>
            </w:pPr>
          </w:p>
        </w:tc>
        <w:tc>
          <w:tcPr>
            <w:tcW w:w="1705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ind w:left="-1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занимаемой должности</w:t>
            </w:r>
          </w:p>
        </w:tc>
        <w:tc>
          <w:tcPr>
            <w:tcW w:w="1277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32" w:lineRule="auto"/>
              <w:ind w:left="-1" w:right="253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spacing w:line="232" w:lineRule="auto"/>
              <w:ind w:left="-1" w:right="253"/>
              <w:rPr>
                <w:sz w:val="24"/>
              </w:rPr>
            </w:pPr>
            <w:r>
              <w:rPr>
                <w:spacing w:val="-2"/>
                <w:sz w:val="24"/>
              </w:rPr>
              <w:t>Высшая категория</w:t>
            </w:r>
          </w:p>
        </w:tc>
        <w:tc>
          <w:tcPr>
            <w:tcW w:w="990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68" w:lineRule="exact"/>
              <w:ind w:left="-1"/>
              <w:rPr>
                <w:sz w:val="24"/>
              </w:rPr>
            </w:pPr>
          </w:p>
          <w:p w:rsidR="008B5310" w:rsidRDefault="008B5310" w:rsidP="000539B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32 года</w:t>
            </w:r>
          </w:p>
        </w:tc>
        <w:tc>
          <w:tcPr>
            <w:tcW w:w="1369" w:type="dxa"/>
            <w:tcBorders>
              <w:top w:val="nil"/>
              <w:bottom w:val="single" w:sz="2" w:space="0" w:color="000000"/>
            </w:tcBorders>
          </w:tcPr>
          <w:p w:rsidR="008B5310" w:rsidRDefault="008B5310" w:rsidP="000539B8">
            <w:pPr>
              <w:pStyle w:val="TableParagraph"/>
              <w:spacing w:line="268" w:lineRule="exact"/>
              <w:ind w:left="-1"/>
              <w:rPr>
                <w:spacing w:val="-2"/>
                <w:sz w:val="24"/>
              </w:rPr>
            </w:pPr>
          </w:p>
          <w:p w:rsidR="008B5310" w:rsidRDefault="008B5310" w:rsidP="000539B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15.08.1994г</w:t>
            </w:r>
          </w:p>
        </w:tc>
      </w:tr>
    </w:tbl>
    <w:p w:rsidR="00C506F6" w:rsidRDefault="00C506F6">
      <w:pPr>
        <w:rPr>
          <w:sz w:val="2"/>
          <w:szCs w:val="2"/>
        </w:rPr>
        <w:sectPr w:rsidR="00C506F6">
          <w:type w:val="continuous"/>
          <w:pgSz w:w="16840" w:h="11910" w:orient="landscape"/>
          <w:pgMar w:top="620" w:right="425" w:bottom="280" w:left="283" w:header="720" w:footer="720" w:gutter="0"/>
          <w:cols w:space="720"/>
        </w:sectPr>
      </w:pPr>
    </w:p>
    <w:p w:rsidR="001D75D9" w:rsidRDefault="001D75D9"/>
    <w:p w:rsidR="008B5310" w:rsidRDefault="008B5310"/>
    <w:p w:rsidR="008B5310" w:rsidRDefault="008B5310"/>
    <w:p w:rsidR="008B5310" w:rsidRDefault="008B5310"/>
    <w:p w:rsidR="008B5310" w:rsidRDefault="008B5310"/>
    <w:sectPr w:rsidR="008B5310">
      <w:type w:val="continuous"/>
      <w:pgSz w:w="16840" w:h="11910" w:orient="landscape"/>
      <w:pgMar w:top="7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06F6"/>
    <w:rsid w:val="000D4BF9"/>
    <w:rsid w:val="001D75D9"/>
    <w:rsid w:val="00260948"/>
    <w:rsid w:val="004176E9"/>
    <w:rsid w:val="00493633"/>
    <w:rsid w:val="00843C92"/>
    <w:rsid w:val="008B2BCD"/>
    <w:rsid w:val="008B5310"/>
    <w:rsid w:val="009652BD"/>
    <w:rsid w:val="009F1BE4"/>
    <w:rsid w:val="00A81429"/>
    <w:rsid w:val="00C506F6"/>
    <w:rsid w:val="00CE18DC"/>
    <w:rsid w:val="00E829BD"/>
    <w:rsid w:val="00E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4_k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14_ku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14_ku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chool14_ku@mail.ru" TargetMode="External"/><Relationship Id="rId10" Type="http://schemas.openxmlformats.org/officeDocument/2006/relationships/hyperlink" Target="mailto:school14_k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14_ku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14</cp:revision>
  <dcterms:created xsi:type="dcterms:W3CDTF">2025-11-25T01:38:00Z</dcterms:created>
  <dcterms:modified xsi:type="dcterms:W3CDTF">2025-11-25T03:18:00Z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www.ilovepdf.com</vt:lpwstr>
  </property>
</Properties>
</file>